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3C0" w:rsidRPr="00A973C0" w:rsidRDefault="00A973C0" w:rsidP="00A973C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73C0">
        <w:rPr>
          <w:rFonts w:ascii="Times New Roman" w:eastAsia="Calibri" w:hAnsi="Times New Roman" w:cs="Times New Roman"/>
          <w:b/>
          <w:sz w:val="28"/>
          <w:szCs w:val="28"/>
        </w:rPr>
        <w:t>СОВЕТ СЕЛЬСКОГО ПОСЕЛЕНИЯ «БИЛИТУЙСКОЕ»</w:t>
      </w:r>
    </w:p>
    <w:p w:rsidR="00A973C0" w:rsidRPr="00A973C0" w:rsidRDefault="00A973C0" w:rsidP="00A973C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73C0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A973C0" w:rsidRPr="00A973C0" w:rsidRDefault="00A973C0" w:rsidP="00A973C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73C0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A973C0">
        <w:rPr>
          <w:rFonts w:ascii="Times New Roman" w:eastAsia="Calibri" w:hAnsi="Times New Roman" w:cs="Times New Roman"/>
          <w:b/>
          <w:sz w:val="28"/>
          <w:szCs w:val="28"/>
        </w:rPr>
        <w:t>-го созыва</w:t>
      </w:r>
    </w:p>
    <w:p w:rsidR="00A973C0" w:rsidRPr="00A973C0" w:rsidRDefault="00A973C0" w:rsidP="00A973C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73C0">
        <w:rPr>
          <w:rFonts w:ascii="Times New Roman" w:eastAsia="Calibri" w:hAnsi="Times New Roman" w:cs="Times New Roman"/>
          <w:b/>
          <w:sz w:val="28"/>
          <w:szCs w:val="28"/>
        </w:rPr>
        <w:t xml:space="preserve">03 </w:t>
      </w:r>
      <w:proofErr w:type="gramStart"/>
      <w:r w:rsidRPr="00A973C0">
        <w:rPr>
          <w:rFonts w:ascii="Times New Roman" w:eastAsia="Calibri" w:hAnsi="Times New Roman" w:cs="Times New Roman"/>
          <w:b/>
          <w:sz w:val="28"/>
          <w:szCs w:val="28"/>
        </w:rPr>
        <w:t>сентября  2019</w:t>
      </w:r>
      <w:proofErr w:type="gramEnd"/>
      <w:r w:rsidRPr="00A973C0">
        <w:rPr>
          <w:rFonts w:ascii="Times New Roman" w:eastAsia="Calibri" w:hAnsi="Times New Roman" w:cs="Times New Roman"/>
          <w:b/>
          <w:sz w:val="28"/>
          <w:szCs w:val="28"/>
        </w:rPr>
        <w:t xml:space="preserve"> года                                                                         №67                                                                </w:t>
      </w:r>
    </w:p>
    <w:p w:rsidR="00A973C0" w:rsidRPr="00A973C0" w:rsidRDefault="00A973C0" w:rsidP="00A973C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73C0">
        <w:rPr>
          <w:rFonts w:ascii="Times New Roman" w:eastAsia="Calibri" w:hAnsi="Times New Roman" w:cs="Times New Roman"/>
          <w:b/>
          <w:sz w:val="28"/>
          <w:szCs w:val="28"/>
        </w:rPr>
        <w:t>п.ст. Билитуй</w:t>
      </w:r>
    </w:p>
    <w:p w:rsidR="00A973C0" w:rsidRPr="00A973C0" w:rsidRDefault="00A973C0" w:rsidP="00A973C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73C0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тарифов на услуги по </w:t>
      </w:r>
      <w:r w:rsidRPr="00A973C0">
        <w:rPr>
          <w:rFonts w:ascii="Times New Roman" w:eastAsia="Calibri" w:hAnsi="Times New Roman" w:cs="Times New Roman"/>
          <w:b/>
          <w:sz w:val="28"/>
          <w:szCs w:val="28"/>
        </w:rPr>
        <w:t>транспортированию твердых</w:t>
      </w:r>
      <w:r w:rsidRPr="00A973C0">
        <w:rPr>
          <w:rFonts w:ascii="Times New Roman" w:eastAsia="Calibri" w:hAnsi="Times New Roman" w:cs="Times New Roman"/>
          <w:b/>
          <w:sz w:val="28"/>
          <w:szCs w:val="28"/>
        </w:rPr>
        <w:t xml:space="preserve"> коммунальных отходов, оказываемых компанией ООО «</w:t>
      </w:r>
      <w:proofErr w:type="spellStart"/>
      <w:r w:rsidRPr="00A973C0">
        <w:rPr>
          <w:rFonts w:ascii="Times New Roman" w:eastAsia="Calibri" w:hAnsi="Times New Roman" w:cs="Times New Roman"/>
          <w:b/>
          <w:sz w:val="28"/>
          <w:szCs w:val="28"/>
        </w:rPr>
        <w:t>Олерон</w:t>
      </w:r>
      <w:proofErr w:type="spellEnd"/>
      <w:r w:rsidRPr="00A973C0">
        <w:rPr>
          <w:rFonts w:ascii="Times New Roman" w:eastAsia="Calibri" w:hAnsi="Times New Roman" w:cs="Times New Roman"/>
          <w:b/>
          <w:sz w:val="28"/>
          <w:szCs w:val="28"/>
        </w:rPr>
        <w:t>+» на территории сельского поселения «Билитуйское».</w:t>
      </w:r>
    </w:p>
    <w:p w:rsidR="00A973C0" w:rsidRPr="00A973C0" w:rsidRDefault="00A973C0" w:rsidP="00A973C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73C0">
        <w:rPr>
          <w:rFonts w:ascii="Times New Roman" w:eastAsia="Calibri" w:hAnsi="Times New Roman" w:cs="Times New Roman"/>
          <w:sz w:val="28"/>
          <w:szCs w:val="28"/>
        </w:rPr>
        <w:t>В соответствии с Приказом РС 1 Забайкальского края от 01 декабря 2016 года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73C0">
        <w:rPr>
          <w:rFonts w:ascii="Times New Roman" w:eastAsia="Calibri" w:hAnsi="Times New Roman" w:cs="Times New Roman"/>
          <w:sz w:val="28"/>
          <w:szCs w:val="28"/>
        </w:rPr>
        <w:t>300-НПА «Об установлении нормативов накопления твердых коммунальных отходов на территории Забайкальского края», Уставом сельского поселения «Билитуйское», Совет сельского поселения «Билитуйское»</w:t>
      </w:r>
      <w:r w:rsidRPr="00A973C0">
        <w:rPr>
          <w:rFonts w:ascii="Times New Roman" w:eastAsia="Calibri" w:hAnsi="Times New Roman" w:cs="Times New Roman"/>
          <w:sz w:val="28"/>
          <w:szCs w:val="28"/>
        </w:rPr>
        <w:br/>
      </w:r>
      <w:r w:rsidRPr="00A973C0">
        <w:rPr>
          <w:rFonts w:ascii="Times New Roman" w:eastAsia="Calibri" w:hAnsi="Times New Roman" w:cs="Times New Roman"/>
          <w:b/>
          <w:sz w:val="28"/>
          <w:szCs w:val="28"/>
        </w:rPr>
        <w:t xml:space="preserve"> РЕШИЛ:</w:t>
      </w:r>
    </w:p>
    <w:p w:rsidR="00A973C0" w:rsidRPr="00A973C0" w:rsidRDefault="00A973C0" w:rsidP="00A973C0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973C0">
        <w:rPr>
          <w:rFonts w:ascii="Times New Roman" w:eastAsia="Calibri" w:hAnsi="Times New Roman" w:cs="Times New Roman"/>
          <w:sz w:val="28"/>
          <w:szCs w:val="28"/>
        </w:rPr>
        <w:t xml:space="preserve">Утвердить тарифы на услуги по транспортированию </w:t>
      </w:r>
      <w:r w:rsidRPr="00A973C0">
        <w:rPr>
          <w:rFonts w:ascii="Times New Roman" w:eastAsia="Calibri" w:hAnsi="Times New Roman" w:cs="Times New Roman"/>
          <w:sz w:val="28"/>
          <w:szCs w:val="28"/>
        </w:rPr>
        <w:t>ТКО, оказываемые</w:t>
      </w:r>
      <w:r w:rsidRPr="00A973C0">
        <w:rPr>
          <w:rFonts w:ascii="Times New Roman" w:eastAsia="Calibri" w:hAnsi="Times New Roman" w:cs="Times New Roman"/>
          <w:sz w:val="28"/>
          <w:szCs w:val="28"/>
        </w:rPr>
        <w:t xml:space="preserve"> ООО «</w:t>
      </w:r>
      <w:proofErr w:type="spellStart"/>
      <w:r w:rsidRPr="00A973C0">
        <w:rPr>
          <w:rFonts w:ascii="Times New Roman" w:eastAsia="Calibri" w:hAnsi="Times New Roman" w:cs="Times New Roman"/>
          <w:sz w:val="28"/>
          <w:szCs w:val="28"/>
        </w:rPr>
        <w:t>Олерон</w:t>
      </w:r>
      <w:proofErr w:type="spellEnd"/>
      <w:r w:rsidRPr="00A973C0">
        <w:rPr>
          <w:rFonts w:ascii="Times New Roman" w:eastAsia="Calibri" w:hAnsi="Times New Roman" w:cs="Times New Roman"/>
          <w:sz w:val="28"/>
          <w:szCs w:val="28"/>
        </w:rPr>
        <w:t>+</w:t>
      </w:r>
      <w:r w:rsidRPr="00A973C0">
        <w:rPr>
          <w:rFonts w:ascii="Times New Roman" w:eastAsia="Calibri" w:hAnsi="Times New Roman" w:cs="Times New Roman"/>
          <w:sz w:val="28"/>
          <w:szCs w:val="28"/>
        </w:rPr>
        <w:t>» в</w:t>
      </w:r>
      <w:r w:rsidRPr="00A973C0">
        <w:rPr>
          <w:rFonts w:ascii="Times New Roman" w:eastAsia="Calibri" w:hAnsi="Times New Roman" w:cs="Times New Roman"/>
          <w:sz w:val="28"/>
          <w:szCs w:val="28"/>
        </w:rPr>
        <w:t xml:space="preserve"> размере 61 руб. с чел. </w:t>
      </w:r>
      <w:r w:rsidRPr="00A973C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A973C0">
        <w:rPr>
          <w:rFonts w:ascii="Times New Roman" w:eastAsia="Calibri" w:hAnsi="Times New Roman" w:cs="Times New Roman"/>
          <w:sz w:val="28"/>
          <w:szCs w:val="28"/>
        </w:rPr>
        <w:t>месяц</w:t>
      </w:r>
      <w:r w:rsidRPr="00A973C0">
        <w:rPr>
          <w:rFonts w:ascii="Times New Roman" w:eastAsia="Calibri" w:hAnsi="Times New Roman" w:cs="Times New Roman"/>
          <w:sz w:val="28"/>
          <w:szCs w:val="28"/>
        </w:rPr>
        <w:t xml:space="preserve">  и</w:t>
      </w:r>
      <w:proofErr w:type="gramEnd"/>
      <w:r w:rsidRPr="00A973C0">
        <w:rPr>
          <w:rFonts w:ascii="Times New Roman" w:eastAsia="Calibri" w:hAnsi="Times New Roman" w:cs="Times New Roman"/>
          <w:sz w:val="28"/>
          <w:szCs w:val="28"/>
        </w:rPr>
        <w:t xml:space="preserve"> ввести их в действие с 01 января 2020 года. Калькуляция прилагаетс</w:t>
      </w:r>
      <w:bookmarkStart w:id="0" w:name="_GoBack"/>
      <w:bookmarkEnd w:id="0"/>
      <w:r w:rsidRPr="00A973C0">
        <w:rPr>
          <w:rFonts w:ascii="Times New Roman" w:eastAsia="Calibri" w:hAnsi="Times New Roman" w:cs="Times New Roman"/>
          <w:sz w:val="28"/>
          <w:szCs w:val="28"/>
        </w:rPr>
        <w:t>я</w:t>
      </w:r>
      <w:proofErr w:type="gramStart"/>
      <w:r w:rsidRPr="00A973C0">
        <w:rPr>
          <w:rFonts w:ascii="Times New Roman" w:eastAsia="Calibri" w:hAnsi="Times New Roman" w:cs="Times New Roman"/>
          <w:sz w:val="28"/>
          <w:szCs w:val="28"/>
        </w:rPr>
        <w:t xml:space="preserve">   (</w:t>
      </w:r>
      <w:proofErr w:type="gramEnd"/>
      <w:r w:rsidRPr="00A973C0">
        <w:rPr>
          <w:rFonts w:ascii="Times New Roman" w:eastAsia="Calibri" w:hAnsi="Times New Roman" w:cs="Times New Roman"/>
          <w:sz w:val="28"/>
          <w:szCs w:val="28"/>
        </w:rPr>
        <w:t>Приложение 1).</w:t>
      </w:r>
    </w:p>
    <w:p w:rsidR="00A973C0" w:rsidRPr="00A973C0" w:rsidRDefault="00A973C0" w:rsidP="00A973C0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973C0">
        <w:rPr>
          <w:rFonts w:ascii="Times New Roman" w:eastAsia="Calibri" w:hAnsi="Times New Roman" w:cs="Times New Roman"/>
          <w:sz w:val="28"/>
          <w:szCs w:val="28"/>
        </w:rPr>
        <w:t>Данное решение опубликовать в местном печатном издании «Вести Билитуя».</w:t>
      </w:r>
    </w:p>
    <w:p w:rsidR="00A973C0" w:rsidRPr="00A973C0" w:rsidRDefault="00A973C0" w:rsidP="00A973C0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973C0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A973C0" w:rsidRPr="00A973C0" w:rsidRDefault="00A973C0" w:rsidP="00A973C0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973C0" w:rsidRPr="00A973C0" w:rsidRDefault="00A973C0" w:rsidP="00A973C0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973C0" w:rsidRPr="00A973C0" w:rsidRDefault="00A973C0" w:rsidP="00A973C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973C0">
        <w:rPr>
          <w:rFonts w:ascii="Times New Roman" w:eastAsia="Calibri" w:hAnsi="Times New Roman" w:cs="Times New Roman"/>
          <w:sz w:val="28"/>
          <w:szCs w:val="28"/>
        </w:rPr>
        <w:t>Глава сельского поселения «</w:t>
      </w:r>
      <w:proofErr w:type="gramStart"/>
      <w:r w:rsidRPr="00A973C0">
        <w:rPr>
          <w:rFonts w:ascii="Times New Roman" w:eastAsia="Calibri" w:hAnsi="Times New Roman" w:cs="Times New Roman"/>
          <w:sz w:val="28"/>
          <w:szCs w:val="28"/>
        </w:rPr>
        <w:t xml:space="preserve">Билитуйское»   </w:t>
      </w:r>
      <w:proofErr w:type="gramEnd"/>
      <w:r w:rsidRPr="00A973C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П.П. </w:t>
      </w:r>
      <w:proofErr w:type="spellStart"/>
      <w:r w:rsidRPr="00A973C0">
        <w:rPr>
          <w:rFonts w:ascii="Times New Roman" w:eastAsia="Calibri" w:hAnsi="Times New Roman" w:cs="Times New Roman"/>
          <w:sz w:val="28"/>
          <w:szCs w:val="28"/>
        </w:rPr>
        <w:t>Гуцу</w:t>
      </w:r>
      <w:proofErr w:type="spellEnd"/>
    </w:p>
    <w:p w:rsidR="00A973C0" w:rsidRPr="00A973C0" w:rsidRDefault="00A973C0" w:rsidP="00A973C0">
      <w:pPr>
        <w:spacing w:after="200" w:line="276" w:lineRule="auto"/>
        <w:rPr>
          <w:rFonts w:ascii="Calibri" w:eastAsia="Calibri" w:hAnsi="Calibri" w:cs="Times New Roman"/>
        </w:rPr>
      </w:pPr>
    </w:p>
    <w:p w:rsidR="00A973C0" w:rsidRPr="00A973C0" w:rsidRDefault="00A973C0" w:rsidP="00A973C0">
      <w:pPr>
        <w:spacing w:after="200" w:line="276" w:lineRule="auto"/>
        <w:rPr>
          <w:rFonts w:ascii="Calibri" w:eastAsia="Calibri" w:hAnsi="Calibri" w:cs="Times New Roman"/>
        </w:rPr>
      </w:pPr>
    </w:p>
    <w:p w:rsidR="001276A4" w:rsidRDefault="00A973C0"/>
    <w:sectPr w:rsidR="001276A4" w:rsidSect="00670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F38C4"/>
    <w:multiLevelType w:val="hybridMultilevel"/>
    <w:tmpl w:val="5706F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0BF"/>
    <w:rsid w:val="00610B0E"/>
    <w:rsid w:val="007600BF"/>
    <w:rsid w:val="008C4341"/>
    <w:rsid w:val="00A9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69896"/>
  <w15:chartTrackingRefBased/>
  <w15:docId w15:val="{76114583-B052-4958-966B-557B4C9FB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2019-12-04T06:37:00Z</dcterms:created>
  <dcterms:modified xsi:type="dcterms:W3CDTF">2019-12-04T06:38:00Z</dcterms:modified>
</cp:coreProperties>
</file>